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55" w:rsidRDefault="00DE6455" w:rsidP="00DE6455">
      <w:pPr>
        <w:rPr>
          <w:lang w:eastAsia="en-US"/>
        </w:rPr>
      </w:pPr>
      <w:bookmarkStart w:id="0" w:name="OLE_LINK1"/>
      <w:r>
        <w:rPr>
          <w:lang w:eastAsia="en-US"/>
        </w:rPr>
        <w:t>Modello 1</w:t>
      </w:r>
    </w:p>
    <w:p w:rsidR="00996CEF" w:rsidRPr="00DE6455" w:rsidRDefault="00DE6455" w:rsidP="00DE6455">
      <w:pPr>
        <w:pStyle w:val="Titolo"/>
      </w:pPr>
      <w:r w:rsidRPr="00DE6455">
        <w:t xml:space="preserve">DICHIARAZIONE </w:t>
      </w:r>
      <w:r>
        <w:t xml:space="preserve">DI </w:t>
      </w:r>
      <w:r w:rsidRPr="00DE6455">
        <w:t>CONFERMA</w:t>
      </w:r>
      <w:r>
        <w:t xml:space="preserve"> E/O VARIAZIONE DATI </w:t>
      </w:r>
      <w:r>
        <w:br/>
        <w:t xml:space="preserve">PER </w:t>
      </w:r>
      <w:bookmarkEnd w:id="0"/>
      <w:r w:rsidRPr="00996CEF">
        <w:t>LA COMPILAZIONE</w:t>
      </w:r>
      <w:r>
        <w:t xml:space="preserve"> </w:t>
      </w:r>
      <w:r w:rsidRPr="00DE6455">
        <w:t xml:space="preserve">DELLA GRADUATORIA DI ISTITUTO </w:t>
      </w:r>
      <w:r w:rsidRPr="00DE6455">
        <w:br/>
      </w:r>
      <w:r w:rsidR="00655209">
        <w:t>A. S. 2022/23</w:t>
      </w:r>
      <w:bookmarkStart w:id="1" w:name="_GoBack"/>
      <w:bookmarkEnd w:id="1"/>
    </w:p>
    <w:p w:rsidR="00DE6455" w:rsidRDefault="00DE6455" w:rsidP="005375BB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Al Dirigente Scolastico</w:t>
      </w:r>
      <w:r>
        <w:rPr>
          <w:lang w:eastAsia="en-US"/>
        </w:rPr>
        <w:br/>
        <w:t>dell’I. C. “Sant’Alfonso M. de’ Liguori”</w:t>
      </w:r>
    </w:p>
    <w:p w:rsidR="00DE6455" w:rsidRDefault="007C6291" w:rsidP="005375BB">
      <w:pPr>
        <w:spacing w:line="360" w:lineRule="auto"/>
        <w:rPr>
          <w:lang w:eastAsia="en-US"/>
        </w:rPr>
      </w:pPr>
      <w:r w:rsidRPr="00996CEF">
        <w:rPr>
          <w:rFonts w:asciiTheme="minorHAnsi" w:hAnsiTheme="minorHAnsi" w:cstheme="minorHAnsi"/>
          <w:szCs w:val="24"/>
        </w:rPr>
        <w:t xml:space="preserve">_l_ </w:t>
      </w:r>
      <w:proofErr w:type="spellStart"/>
      <w:r w:rsidRPr="00996CEF">
        <w:rPr>
          <w:rFonts w:asciiTheme="minorHAnsi" w:hAnsiTheme="minorHAnsi" w:cstheme="minorHAnsi"/>
          <w:szCs w:val="24"/>
        </w:rPr>
        <w:t>sottoscritt</w:t>
      </w:r>
      <w:proofErr w:type="spellEnd"/>
      <w:r w:rsidRPr="00996CEF">
        <w:rPr>
          <w:rFonts w:asciiTheme="minorHAnsi" w:hAnsiTheme="minorHAnsi" w:cstheme="minorHAnsi"/>
          <w:szCs w:val="24"/>
        </w:rPr>
        <w:t>_ ____________________________________</w:t>
      </w:r>
      <w:r>
        <w:rPr>
          <w:rFonts w:asciiTheme="minorHAnsi" w:hAnsiTheme="minorHAnsi" w:cstheme="minorHAnsi"/>
          <w:szCs w:val="24"/>
        </w:rPr>
        <w:t>_________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nat</w:t>
      </w:r>
      <w:proofErr w:type="spellEnd"/>
      <w:r w:rsidRPr="00996CEF">
        <w:rPr>
          <w:rFonts w:asciiTheme="minorHAnsi" w:hAnsiTheme="minorHAnsi" w:cstheme="minorHAnsi"/>
          <w:szCs w:val="24"/>
        </w:rPr>
        <w:t>_ a ____________________</w:t>
      </w:r>
      <w:r>
        <w:rPr>
          <w:rFonts w:asciiTheme="minorHAnsi" w:hAnsiTheme="minorHAnsi" w:cstheme="minorHAnsi"/>
          <w:szCs w:val="24"/>
        </w:rPr>
        <w:t>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Prov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Pr="00996CEF">
        <w:rPr>
          <w:rFonts w:asciiTheme="minorHAnsi" w:hAnsiTheme="minorHAnsi" w:cstheme="minorHAnsi"/>
          <w:szCs w:val="24"/>
        </w:rPr>
        <w:t xml:space="preserve"> ____ il _________________</w:t>
      </w:r>
      <w:r w:rsidR="00DE6455">
        <w:rPr>
          <w:lang w:eastAsia="en-US"/>
        </w:rPr>
        <w:t xml:space="preserve"> in servizio nel corrente anno scolastico presso codesto Istituto, consapevole delle responsabilità civili</w:t>
      </w:r>
      <w:r>
        <w:rPr>
          <w:lang w:eastAsia="en-US"/>
        </w:rPr>
        <w:t xml:space="preserve"> </w:t>
      </w:r>
      <w:r w:rsidR="00DE6455">
        <w:rPr>
          <w:lang w:eastAsia="en-US"/>
        </w:rPr>
        <w:t>cui va incontro in caso di dichiarazione non corrispondente al vero, ai sensi de</w:t>
      </w:r>
      <w:r>
        <w:rPr>
          <w:lang w:eastAsia="en-US"/>
        </w:rPr>
        <w:t xml:space="preserve">l D.P.R. n. 445 del 28.12.2000 e </w:t>
      </w:r>
      <w:proofErr w:type="spellStart"/>
      <w:r>
        <w:rPr>
          <w:lang w:eastAsia="en-US"/>
        </w:rPr>
        <w:t>s.m.i.</w:t>
      </w:r>
      <w:proofErr w:type="spellEnd"/>
    </w:p>
    <w:p w:rsidR="007C6291" w:rsidRPr="004158C1" w:rsidRDefault="007C6291" w:rsidP="005375BB">
      <w:pPr>
        <w:pStyle w:val="Intestazione"/>
        <w:tabs>
          <w:tab w:val="clear" w:pos="4819"/>
          <w:tab w:val="clear" w:pos="9638"/>
        </w:tabs>
        <w:spacing w:before="0"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4158C1">
        <w:rPr>
          <w:rFonts w:asciiTheme="minorHAnsi" w:hAnsiTheme="minorHAnsi" w:cstheme="minorHAnsi"/>
          <w:b/>
          <w:bCs/>
          <w:smallCaps/>
          <w:sz w:val="28"/>
          <w:szCs w:val="24"/>
        </w:rPr>
        <w:t>dichiara</w:t>
      </w:r>
    </w:p>
    <w:p w:rsidR="00DE6455" w:rsidRDefault="007C6291" w:rsidP="005375BB">
      <w:pPr>
        <w:spacing w:line="360" w:lineRule="auto"/>
        <w:rPr>
          <w:lang w:eastAsia="en-US"/>
        </w:rPr>
      </w:pPr>
      <w:proofErr w:type="gramStart"/>
      <w:r>
        <w:rPr>
          <w:lang w:eastAsia="en-US"/>
        </w:rPr>
        <w:t>che</w:t>
      </w:r>
      <w:proofErr w:type="gramEnd"/>
      <w:r>
        <w:rPr>
          <w:lang w:eastAsia="en-US"/>
        </w:rPr>
        <w:t>, relativamente</w:t>
      </w:r>
      <w:r w:rsidR="00DE6455">
        <w:rPr>
          <w:lang w:eastAsia="en-US"/>
        </w:rPr>
        <w:t xml:space="preserve"> all'aggiornamento della graduatoria interna di istituto:</w:t>
      </w:r>
    </w:p>
    <w:p w:rsidR="00DE6455" w:rsidRDefault="00DE6455" w:rsidP="005375BB">
      <w:pPr>
        <w:pStyle w:val="Paragrafoelenco"/>
        <w:numPr>
          <w:ilvl w:val="0"/>
          <w:numId w:val="33"/>
        </w:numPr>
        <w:spacing w:line="360" w:lineRule="auto"/>
        <w:ind w:left="357" w:hanging="357"/>
        <w:contextualSpacing w:val="0"/>
      </w:pPr>
      <w:r w:rsidRPr="005375BB">
        <w:t>NULLA</w:t>
      </w:r>
      <w:r w:rsidR="007C6291" w:rsidRPr="005375BB">
        <w:t xml:space="preserve"> È</w:t>
      </w:r>
      <w:r w:rsidRPr="005375BB">
        <w:t xml:space="preserve"> VARIA</w:t>
      </w:r>
      <w:r w:rsidR="007C6291" w:rsidRPr="005375BB">
        <w:t>TO RISPETTO ALL'ANNO PRECEDENTE</w:t>
      </w:r>
      <w:r w:rsidR="005375BB" w:rsidRPr="005375BB">
        <w:t xml:space="preserve"> (ad eccezione </w:t>
      </w:r>
      <w:r w:rsidR="0038217C">
        <w:rPr>
          <w:szCs w:val="24"/>
        </w:rPr>
        <w:t>degli anni di servizio prestati n</w:t>
      </w:r>
      <w:r w:rsidR="005375BB" w:rsidRPr="005375BB">
        <w:t>el servizio nel ruolo di appartenenza</w:t>
      </w:r>
      <w:r w:rsidR="005375BB">
        <w:t>)</w:t>
      </w:r>
    </w:p>
    <w:p w:rsidR="007C6291" w:rsidRDefault="00DE6455" w:rsidP="005375BB">
      <w:pPr>
        <w:pStyle w:val="Paragrafoelenco"/>
        <w:numPr>
          <w:ilvl w:val="0"/>
          <w:numId w:val="33"/>
        </w:numPr>
        <w:spacing w:line="360" w:lineRule="auto"/>
        <w:ind w:left="357" w:hanging="357"/>
        <w:contextualSpacing w:val="0"/>
      </w:pPr>
      <w:r>
        <w:t xml:space="preserve">SONO </w:t>
      </w:r>
      <w:r w:rsidR="007C6291">
        <w:t>VARIATE LE ESIGENZE DI FAMIGLIA</w:t>
      </w:r>
    </w:p>
    <w:p w:rsidR="007C6291" w:rsidRDefault="007C6291" w:rsidP="005375BB">
      <w:pPr>
        <w:pStyle w:val="Paragrafoelenco"/>
        <w:numPr>
          <w:ilvl w:val="0"/>
          <w:numId w:val="33"/>
        </w:numPr>
        <w:spacing w:line="360" w:lineRule="auto"/>
        <w:ind w:left="357" w:hanging="357"/>
        <w:contextualSpacing w:val="0"/>
      </w:pPr>
      <w:r>
        <w:t>SONO VARIATI I TITOLI GENERALI</w:t>
      </w:r>
    </w:p>
    <w:p w:rsidR="00DE6455" w:rsidRDefault="007C6291" w:rsidP="005375BB">
      <w:pPr>
        <w:spacing w:line="360" w:lineRule="auto"/>
      </w:pPr>
      <w:r w:rsidRPr="005375BB">
        <w:rPr>
          <w:b/>
        </w:rPr>
        <w:t>Nota</w:t>
      </w:r>
      <w:r>
        <w:t xml:space="preserve"> - In caso di variazione </w:t>
      </w:r>
      <w:r w:rsidR="005375BB">
        <w:t xml:space="preserve">di ESIGENZE DI FAMIGLIA e </w:t>
      </w:r>
      <w:r w:rsidR="005375BB">
        <w:rPr>
          <w:lang w:eastAsia="en-US"/>
        </w:rPr>
        <w:t xml:space="preserve">TITOLI GENERALI, si allega </w:t>
      </w:r>
      <w:r w:rsidR="00DE6455">
        <w:t xml:space="preserve">la scheda di valutazione dei titoli </w:t>
      </w:r>
      <w:r w:rsidR="005375BB">
        <w:t xml:space="preserve">con </w:t>
      </w:r>
      <w:r w:rsidR="00DE6455">
        <w:t>relativ</w:t>
      </w:r>
      <w:r w:rsidR="005375BB">
        <w:t>e</w:t>
      </w:r>
      <w:r w:rsidR="00DE6455">
        <w:t xml:space="preserve"> autocertificazion</w:t>
      </w:r>
      <w:r w:rsidR="005375BB">
        <w:t>i</w:t>
      </w:r>
      <w:r w:rsidR="005375BB" w:rsidRPr="005375BB">
        <w:t xml:space="preserve"> </w:t>
      </w:r>
      <w:r w:rsidR="005375BB">
        <w:t>allegate.</w:t>
      </w:r>
    </w:p>
    <w:p w:rsidR="005375BB" w:rsidRDefault="005375BB" w:rsidP="005375BB">
      <w:pPr>
        <w:spacing w:line="360" w:lineRule="auto"/>
      </w:pPr>
    </w:p>
    <w:p w:rsidR="007C6291" w:rsidRDefault="007C6291" w:rsidP="005375BB">
      <w:pPr>
        <w:tabs>
          <w:tab w:val="left" w:pos="7371"/>
        </w:tabs>
        <w:spacing w:line="360" w:lineRule="auto"/>
        <w:rPr>
          <w:lang w:eastAsia="en-US"/>
        </w:rPr>
      </w:pPr>
      <w:r>
        <w:rPr>
          <w:lang w:eastAsia="en-US"/>
        </w:rPr>
        <w:t>Pagani</w:t>
      </w:r>
      <w:r w:rsidR="00DE6455">
        <w:rPr>
          <w:lang w:eastAsia="en-US"/>
        </w:rPr>
        <w:t>,</w:t>
      </w:r>
      <w:r>
        <w:rPr>
          <w:lang w:eastAsia="en-US"/>
        </w:rPr>
        <w:t xml:space="preserve"> </w:t>
      </w:r>
      <w:r w:rsidR="00DE6455">
        <w:rPr>
          <w:lang w:eastAsia="en-US"/>
        </w:rPr>
        <w:t>__________</w:t>
      </w:r>
      <w:r w:rsidR="0038217C">
        <w:rPr>
          <w:lang w:eastAsia="en-US"/>
        </w:rPr>
        <w:t>___</w:t>
      </w:r>
      <w:r w:rsidR="00DE6455">
        <w:rPr>
          <w:lang w:eastAsia="en-US"/>
        </w:rPr>
        <w:t>________</w:t>
      </w:r>
      <w:r>
        <w:rPr>
          <w:lang w:eastAsia="en-US"/>
        </w:rPr>
        <w:tab/>
        <w:t>Firma</w:t>
      </w:r>
    </w:p>
    <w:p w:rsidR="00DE6455" w:rsidRPr="00DE6455" w:rsidRDefault="007C6291" w:rsidP="0038217C">
      <w:pPr>
        <w:tabs>
          <w:tab w:val="left" w:pos="5812"/>
        </w:tabs>
        <w:spacing w:line="360" w:lineRule="auto"/>
        <w:rPr>
          <w:lang w:eastAsia="en-US"/>
        </w:rPr>
      </w:pPr>
      <w:r>
        <w:rPr>
          <w:lang w:eastAsia="en-US"/>
        </w:rPr>
        <w:tab/>
        <w:t>___</w:t>
      </w:r>
      <w:r w:rsidR="00DE6455">
        <w:rPr>
          <w:lang w:eastAsia="en-US"/>
        </w:rPr>
        <w:t>____________________________</w:t>
      </w:r>
    </w:p>
    <w:sectPr w:rsidR="00DE6455" w:rsidRPr="00DE6455" w:rsidSect="00340122">
      <w:headerReference w:type="default" r:id="rId7"/>
      <w:headerReference w:type="first" r:id="rId8"/>
      <w:pgSz w:w="11906" w:h="16838"/>
      <w:pgMar w:top="1418" w:right="1134" w:bottom="709" w:left="1134" w:header="567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69" w:rsidRDefault="00F34969">
      <w:pPr>
        <w:spacing w:before="0" w:after="0"/>
      </w:pPr>
      <w:r>
        <w:separator/>
      </w:r>
    </w:p>
  </w:endnote>
  <w:endnote w:type="continuationSeparator" w:id="0">
    <w:p w:rsidR="00F34969" w:rsidRDefault="00F349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69" w:rsidRDefault="00F34969">
      <w:pPr>
        <w:spacing w:before="0" w:after="0"/>
      </w:pPr>
      <w:r>
        <w:separator/>
      </w:r>
    </w:p>
  </w:footnote>
  <w:footnote w:type="continuationSeparator" w:id="0">
    <w:p w:rsidR="00F34969" w:rsidRDefault="00F349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56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77" name="Immagine 7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78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F5" w:rsidRPr="00E61D55" w:rsidRDefault="00E61D5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18"/>
        <w:szCs w:val="22"/>
      </w:rPr>
    </w:pPr>
    <w:r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4839363</wp:posOffset>
          </wp:positionH>
          <wp:positionV relativeFrom="paragraph">
            <wp:posOffset>-81915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79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80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spacing w:val="20"/>
        <w:sz w:val="22"/>
        <w:szCs w:val="22"/>
      </w:rPr>
      <w:t>Istituto Comprensivo Statale</w:t>
    </w:r>
  </w:p>
  <w:p w:rsidR="004926F5" w:rsidRPr="00E61D55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E61D55">
      <w:rPr>
        <w:rFonts w:asciiTheme="minorHAnsi" w:hAnsiTheme="minorHAnsi"/>
        <w:b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4926F5" w:rsidRPr="00E61D5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18"/>
        <w:szCs w:val="16"/>
      </w:rPr>
    </w:pPr>
    <w:r w:rsidRPr="00E61D55">
      <w:rPr>
        <w:rFonts w:asciiTheme="minorHAnsi" w:hAnsiTheme="minorHAnsi"/>
        <w:i w:val="0"/>
        <w:smallCaps/>
        <w:sz w:val="18"/>
        <w:szCs w:val="16"/>
      </w:rPr>
      <w:t>Via Trento, 21</w:t>
    </w:r>
    <w:r w:rsidRPr="00E61D55">
      <w:rPr>
        <w:rFonts w:asciiTheme="minorHAnsi" w:hAnsiTheme="minorHAnsi"/>
        <w:i w:val="0"/>
        <w:smallCaps/>
        <w:sz w:val="18"/>
        <w:szCs w:val="16"/>
      </w:rPr>
      <w:tab/>
      <w:t>84016 Pagani (SA)</w:t>
    </w:r>
    <w:r w:rsidRPr="00E61D55">
      <w:rPr>
        <w:rFonts w:asciiTheme="minorHAnsi" w:hAnsiTheme="minorHAnsi"/>
        <w:i w:val="0"/>
        <w:smallCaps/>
        <w:sz w:val="18"/>
      </w:rPr>
      <w:tab/>
    </w:r>
    <w:proofErr w:type="spellStart"/>
    <w:r w:rsidRPr="00E61D55">
      <w:rPr>
        <w:rFonts w:asciiTheme="minorHAnsi" w:hAnsiTheme="minorHAnsi"/>
        <w:i w:val="0"/>
        <w:smallCaps/>
        <w:sz w:val="18"/>
        <w:szCs w:val="16"/>
      </w:rPr>
      <w:t>tel</w:t>
    </w:r>
    <w:proofErr w:type="spellEnd"/>
    <w:r w:rsidRPr="00E61D55">
      <w:rPr>
        <w:rFonts w:asciiTheme="minorHAnsi" w:hAnsiTheme="minorHAnsi"/>
        <w:i w:val="0"/>
        <w:smallCaps/>
        <w:sz w:val="18"/>
        <w:szCs w:val="16"/>
      </w:rPr>
      <w:t>/ fax 081 5152108 - 919421</w:t>
    </w:r>
  </w:p>
  <w:p w:rsidR="004926F5" w:rsidRPr="00E61D55" w:rsidRDefault="00F34969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18"/>
        <w:szCs w:val="16"/>
      </w:rPr>
    </w:pPr>
    <w:hyperlink r:id="rId3" w:history="1">
      <w:r w:rsidR="004926F5" w:rsidRPr="00E61D55">
        <w:rPr>
          <w:rStyle w:val="Collegamentoipertestuale"/>
          <w:rFonts w:asciiTheme="minorHAnsi" w:hAnsiTheme="minorHAnsi"/>
          <w:i w:val="0"/>
          <w:sz w:val="18"/>
          <w:szCs w:val="16"/>
        </w:rPr>
        <w:t>http://www.icsantalfonso.gov.it/</w:t>
      </w:r>
    </w:hyperlink>
    <w:r w:rsidR="004926F5" w:rsidRPr="00E61D55">
      <w:rPr>
        <w:i w:val="0"/>
        <w:sz w:val="18"/>
      </w:rPr>
      <w:tab/>
    </w:r>
    <w:r w:rsidR="004926F5" w:rsidRPr="00E61D55">
      <w:rPr>
        <w:rFonts w:asciiTheme="minorHAnsi" w:hAnsiTheme="minorHAnsi"/>
        <w:i w:val="0"/>
        <w:sz w:val="18"/>
        <w:szCs w:val="16"/>
      </w:rPr>
      <w:t>C.F. 94029530659</w:t>
    </w:r>
    <w:r w:rsidR="004926F5" w:rsidRPr="00E61D55">
      <w:rPr>
        <w:rFonts w:asciiTheme="minorHAnsi" w:hAnsiTheme="minorHAnsi"/>
        <w:i w:val="0"/>
        <w:sz w:val="18"/>
        <w:szCs w:val="16"/>
      </w:rPr>
      <w:tab/>
      <w:t xml:space="preserve">Cod. </w:t>
    </w:r>
    <w:proofErr w:type="spellStart"/>
    <w:r w:rsidR="004926F5" w:rsidRPr="00E61D55">
      <w:rPr>
        <w:rFonts w:asciiTheme="minorHAnsi" w:hAnsiTheme="minorHAnsi"/>
        <w:i w:val="0"/>
        <w:sz w:val="18"/>
        <w:szCs w:val="16"/>
      </w:rPr>
      <w:t>Mecc</w:t>
    </w:r>
    <w:proofErr w:type="spellEnd"/>
    <w:r w:rsidR="004926F5" w:rsidRPr="00E61D55">
      <w:rPr>
        <w:rFonts w:asciiTheme="minorHAnsi" w:hAnsiTheme="minorHAnsi"/>
        <w:i w:val="0"/>
        <w:sz w:val="18"/>
        <w:szCs w:val="16"/>
      </w:rPr>
      <w:t>. SAIC8A5005</w:t>
    </w:r>
  </w:p>
  <w:p w:rsidR="004926F5" w:rsidRPr="00E61D5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16"/>
        <w:szCs w:val="16"/>
      </w:rPr>
    </w:pPr>
    <w:proofErr w:type="gramStart"/>
    <w:r w:rsidRPr="00E61D55">
      <w:rPr>
        <w:rFonts w:asciiTheme="minorHAnsi" w:hAnsiTheme="minorHAnsi"/>
        <w:b/>
        <w:sz w:val="16"/>
        <w:szCs w:val="16"/>
      </w:rPr>
      <w:t>e-mail</w:t>
    </w:r>
    <w:proofErr w:type="gramEnd"/>
    <w:r w:rsidRPr="00E61D55">
      <w:rPr>
        <w:rFonts w:asciiTheme="minorHAnsi" w:hAnsiTheme="minorHAnsi"/>
        <w:sz w:val="16"/>
        <w:szCs w:val="16"/>
      </w:rPr>
      <w:t xml:space="preserve">: </w:t>
    </w:r>
    <w:hyperlink r:id="rId4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saic8a5005@istruzione.it</w:t>
      </w:r>
    </w:hyperlink>
    <w:r w:rsidRPr="00E61D55">
      <w:rPr>
        <w:rFonts w:asciiTheme="minorHAnsi" w:hAnsiTheme="minorHAnsi"/>
        <w:b/>
        <w:sz w:val="16"/>
        <w:szCs w:val="16"/>
      </w:rPr>
      <w:tab/>
    </w:r>
    <w:r w:rsidRPr="00E61D55">
      <w:rPr>
        <w:rFonts w:asciiTheme="minorHAnsi" w:hAnsiTheme="minorHAnsi"/>
        <w:sz w:val="16"/>
        <w:szCs w:val="16"/>
      </w:rPr>
      <w:t xml:space="preserve">posta certificata: </w:t>
    </w:r>
    <w:hyperlink r:id="rId5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saic8a5005@pec.istruzione.it</w:t>
      </w:r>
    </w:hyperlink>
  </w:p>
  <w:p w:rsidR="00AC0E03" w:rsidRPr="00E61D55" w:rsidRDefault="00AC0E03" w:rsidP="004926F5">
    <w:pPr>
      <w:pStyle w:val="Intestazione"/>
      <w:spacing w:before="0" w:after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6A2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1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043B6B87"/>
    <w:multiLevelType w:val="hybridMultilevel"/>
    <w:tmpl w:val="CD5CEB5A"/>
    <w:lvl w:ilvl="0" w:tplc="07CA493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E4399"/>
    <w:multiLevelType w:val="hybridMultilevel"/>
    <w:tmpl w:val="2960CEA0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5600"/>
    <w:multiLevelType w:val="hybridMultilevel"/>
    <w:tmpl w:val="16226952"/>
    <w:lvl w:ilvl="0" w:tplc="D63E9D74">
      <w:start w:val="1"/>
      <w:numFmt w:val="bullet"/>
      <w:lvlText w:val=""/>
      <w:lvlJc w:val="left"/>
      <w:pPr>
        <w:ind w:left="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21EF7EE6"/>
    <w:multiLevelType w:val="hybridMultilevel"/>
    <w:tmpl w:val="035AF816"/>
    <w:lvl w:ilvl="0" w:tplc="EF74F0A4">
      <w:start w:val="1"/>
      <w:numFmt w:val="upperLetter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6DF7"/>
    <w:multiLevelType w:val="hybridMultilevel"/>
    <w:tmpl w:val="28161A14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8F452B2"/>
    <w:multiLevelType w:val="hybridMultilevel"/>
    <w:tmpl w:val="493022A8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DEE3448"/>
    <w:multiLevelType w:val="hybridMultilevel"/>
    <w:tmpl w:val="CE12224A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E443A2"/>
    <w:multiLevelType w:val="hybridMultilevel"/>
    <w:tmpl w:val="E24E6672"/>
    <w:lvl w:ilvl="0" w:tplc="00000002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14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6" w:hanging="360"/>
      </w:pPr>
      <w:rPr>
        <w:rFonts w:ascii="Wingdings" w:hAnsi="Wingdings"/>
      </w:rPr>
    </w:lvl>
  </w:abstractNum>
  <w:abstractNum w:abstractNumId="12" w15:restartNumberingAfterBreak="0">
    <w:nsid w:val="45AC0AE1"/>
    <w:multiLevelType w:val="hybridMultilevel"/>
    <w:tmpl w:val="00A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16528"/>
    <w:multiLevelType w:val="hybridMultilevel"/>
    <w:tmpl w:val="4E847E56"/>
    <w:lvl w:ilvl="0" w:tplc="12F465A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47A2"/>
    <w:multiLevelType w:val="hybridMultilevel"/>
    <w:tmpl w:val="8A4AD7DA"/>
    <w:lvl w:ilvl="0" w:tplc="D6D2C7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C44EE"/>
    <w:multiLevelType w:val="hybridMultilevel"/>
    <w:tmpl w:val="3682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C516C8"/>
    <w:multiLevelType w:val="hybridMultilevel"/>
    <w:tmpl w:val="45B0F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60C45"/>
    <w:multiLevelType w:val="hybridMultilevel"/>
    <w:tmpl w:val="EFEAA91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EA259FF"/>
    <w:multiLevelType w:val="hybridMultilevel"/>
    <w:tmpl w:val="B92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45EE"/>
    <w:multiLevelType w:val="hybridMultilevel"/>
    <w:tmpl w:val="EA766998"/>
    <w:lvl w:ilvl="0" w:tplc="7B200E9A">
      <w:start w:val="1"/>
      <w:numFmt w:val="upperLetter"/>
      <w:lvlText w:val="%1."/>
      <w:lvlJc w:val="left"/>
      <w:pPr>
        <w:ind w:left="41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6" w:hanging="360"/>
      </w:pPr>
      <w:rPr>
        <w:rFonts w:ascii="Wingdings" w:hAnsi="Wingdings"/>
      </w:rPr>
    </w:lvl>
  </w:abstractNum>
  <w:abstractNum w:abstractNumId="25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B23A0"/>
    <w:multiLevelType w:val="hybridMultilevel"/>
    <w:tmpl w:val="DA06B0FE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6F73AF9"/>
    <w:multiLevelType w:val="hybridMultilevel"/>
    <w:tmpl w:val="4A6214E6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22"/>
  </w:num>
  <w:num w:numId="5">
    <w:abstractNumId w:val="32"/>
  </w:num>
  <w:num w:numId="6">
    <w:abstractNumId w:val="25"/>
  </w:num>
  <w:num w:numId="7">
    <w:abstractNumId w:val="9"/>
  </w:num>
  <w:num w:numId="8">
    <w:abstractNumId w:val="29"/>
  </w:num>
  <w:num w:numId="9">
    <w:abstractNumId w:val="0"/>
  </w:num>
  <w:num w:numId="10">
    <w:abstractNumId w:val="1"/>
  </w:num>
  <w:num w:numId="11">
    <w:abstractNumId w:val="11"/>
  </w:num>
  <w:num w:numId="12">
    <w:abstractNumId w:val="24"/>
  </w:num>
  <w:num w:numId="13">
    <w:abstractNumId w:val="27"/>
  </w:num>
  <w:num w:numId="14">
    <w:abstractNumId w:val="30"/>
  </w:num>
  <w:num w:numId="15">
    <w:abstractNumId w:val="28"/>
  </w:num>
  <w:num w:numId="16">
    <w:abstractNumId w:val="15"/>
  </w:num>
  <w:num w:numId="17">
    <w:abstractNumId w:val="14"/>
  </w:num>
  <w:num w:numId="18">
    <w:abstractNumId w:val="12"/>
  </w:num>
  <w:num w:numId="19">
    <w:abstractNumId w:val="21"/>
  </w:num>
  <w:num w:numId="20">
    <w:abstractNumId w:val="10"/>
  </w:num>
  <w:num w:numId="21">
    <w:abstractNumId w:val="7"/>
  </w:num>
  <w:num w:numId="22">
    <w:abstractNumId w:val="20"/>
  </w:num>
  <w:num w:numId="23">
    <w:abstractNumId w:val="26"/>
  </w:num>
  <w:num w:numId="24">
    <w:abstractNumId w:val="4"/>
  </w:num>
  <w:num w:numId="25">
    <w:abstractNumId w:val="6"/>
  </w:num>
  <w:num w:numId="26">
    <w:abstractNumId w:val="31"/>
  </w:num>
  <w:num w:numId="27">
    <w:abstractNumId w:val="8"/>
  </w:num>
  <w:num w:numId="28">
    <w:abstractNumId w:val="23"/>
  </w:num>
  <w:num w:numId="29">
    <w:abstractNumId w:val="5"/>
  </w:num>
  <w:num w:numId="30">
    <w:abstractNumId w:val="3"/>
  </w:num>
  <w:num w:numId="31">
    <w:abstractNumId w:val="17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F"/>
    <w:rsid w:val="00012F6D"/>
    <w:rsid w:val="000216D9"/>
    <w:rsid w:val="00022113"/>
    <w:rsid w:val="000567B4"/>
    <w:rsid w:val="0006528E"/>
    <w:rsid w:val="00072A81"/>
    <w:rsid w:val="00084FF9"/>
    <w:rsid w:val="00090C00"/>
    <w:rsid w:val="000B41FE"/>
    <w:rsid w:val="000E1514"/>
    <w:rsid w:val="000E4DD1"/>
    <w:rsid w:val="0010370F"/>
    <w:rsid w:val="00141867"/>
    <w:rsid w:val="001460D6"/>
    <w:rsid w:val="0015792E"/>
    <w:rsid w:val="00185B5D"/>
    <w:rsid w:val="00195ACF"/>
    <w:rsid w:val="001A51F6"/>
    <w:rsid w:val="001B31E3"/>
    <w:rsid w:val="001C47C5"/>
    <w:rsid w:val="001D766A"/>
    <w:rsid w:val="00202E64"/>
    <w:rsid w:val="00204EC5"/>
    <w:rsid w:val="0022262F"/>
    <w:rsid w:val="002405BA"/>
    <w:rsid w:val="00244FEE"/>
    <w:rsid w:val="00260F00"/>
    <w:rsid w:val="00262461"/>
    <w:rsid w:val="00284A05"/>
    <w:rsid w:val="00292DA5"/>
    <w:rsid w:val="002B1E31"/>
    <w:rsid w:val="002D44BB"/>
    <w:rsid w:val="00334444"/>
    <w:rsid w:val="00340122"/>
    <w:rsid w:val="00341162"/>
    <w:rsid w:val="00352CBE"/>
    <w:rsid w:val="00361B20"/>
    <w:rsid w:val="0038217C"/>
    <w:rsid w:val="003871DF"/>
    <w:rsid w:val="003A67CA"/>
    <w:rsid w:val="003D5B0F"/>
    <w:rsid w:val="003F4056"/>
    <w:rsid w:val="003F78D8"/>
    <w:rsid w:val="004158C1"/>
    <w:rsid w:val="00420D83"/>
    <w:rsid w:val="0044491B"/>
    <w:rsid w:val="004609DF"/>
    <w:rsid w:val="00460DE8"/>
    <w:rsid w:val="00470A9E"/>
    <w:rsid w:val="00470AAF"/>
    <w:rsid w:val="00483C9F"/>
    <w:rsid w:val="004926F5"/>
    <w:rsid w:val="004B78C4"/>
    <w:rsid w:val="004C1B63"/>
    <w:rsid w:val="004C4C5F"/>
    <w:rsid w:val="004F4F99"/>
    <w:rsid w:val="004F51D1"/>
    <w:rsid w:val="004F55F0"/>
    <w:rsid w:val="00500EC7"/>
    <w:rsid w:val="00506317"/>
    <w:rsid w:val="005167F4"/>
    <w:rsid w:val="005375BB"/>
    <w:rsid w:val="005555FF"/>
    <w:rsid w:val="005973D9"/>
    <w:rsid w:val="005A264D"/>
    <w:rsid w:val="005A732D"/>
    <w:rsid w:val="005D475B"/>
    <w:rsid w:val="005F11DA"/>
    <w:rsid w:val="005F1CC3"/>
    <w:rsid w:val="00645FA0"/>
    <w:rsid w:val="00655209"/>
    <w:rsid w:val="006676EB"/>
    <w:rsid w:val="006936B6"/>
    <w:rsid w:val="006B3A8B"/>
    <w:rsid w:val="006B3FFE"/>
    <w:rsid w:val="006B4571"/>
    <w:rsid w:val="006C1206"/>
    <w:rsid w:val="006E6C56"/>
    <w:rsid w:val="0070328A"/>
    <w:rsid w:val="0072276A"/>
    <w:rsid w:val="007349F8"/>
    <w:rsid w:val="00770013"/>
    <w:rsid w:val="0077282A"/>
    <w:rsid w:val="00785EEE"/>
    <w:rsid w:val="007C59DE"/>
    <w:rsid w:val="007C6291"/>
    <w:rsid w:val="007D07C4"/>
    <w:rsid w:val="00810ACF"/>
    <w:rsid w:val="008134B3"/>
    <w:rsid w:val="00826B36"/>
    <w:rsid w:val="00840D8F"/>
    <w:rsid w:val="0086572C"/>
    <w:rsid w:val="008A3767"/>
    <w:rsid w:val="008C0072"/>
    <w:rsid w:val="008D72F6"/>
    <w:rsid w:val="008E37CD"/>
    <w:rsid w:val="008F289A"/>
    <w:rsid w:val="00906E64"/>
    <w:rsid w:val="009163E2"/>
    <w:rsid w:val="00916983"/>
    <w:rsid w:val="00921AF6"/>
    <w:rsid w:val="00932D3D"/>
    <w:rsid w:val="0096262B"/>
    <w:rsid w:val="00972709"/>
    <w:rsid w:val="00975BD3"/>
    <w:rsid w:val="00983EA9"/>
    <w:rsid w:val="009901BE"/>
    <w:rsid w:val="00996CEF"/>
    <w:rsid w:val="009B586A"/>
    <w:rsid w:val="009B7ECA"/>
    <w:rsid w:val="009D12BF"/>
    <w:rsid w:val="009E34DD"/>
    <w:rsid w:val="00A1043E"/>
    <w:rsid w:val="00A24CDF"/>
    <w:rsid w:val="00A44EC2"/>
    <w:rsid w:val="00A5267C"/>
    <w:rsid w:val="00A53E19"/>
    <w:rsid w:val="00A66FF9"/>
    <w:rsid w:val="00A718A5"/>
    <w:rsid w:val="00A73FC3"/>
    <w:rsid w:val="00A80AED"/>
    <w:rsid w:val="00A83ED5"/>
    <w:rsid w:val="00A83F5F"/>
    <w:rsid w:val="00A947DB"/>
    <w:rsid w:val="00A95906"/>
    <w:rsid w:val="00A961DE"/>
    <w:rsid w:val="00AC0E03"/>
    <w:rsid w:val="00AD7B27"/>
    <w:rsid w:val="00B04F1F"/>
    <w:rsid w:val="00B12D4C"/>
    <w:rsid w:val="00B66949"/>
    <w:rsid w:val="00B84202"/>
    <w:rsid w:val="00B85F59"/>
    <w:rsid w:val="00BB1ABC"/>
    <w:rsid w:val="00BB60CD"/>
    <w:rsid w:val="00C01C98"/>
    <w:rsid w:val="00C3764F"/>
    <w:rsid w:val="00C46CBC"/>
    <w:rsid w:val="00C86F75"/>
    <w:rsid w:val="00CB011D"/>
    <w:rsid w:val="00CB72F0"/>
    <w:rsid w:val="00CD69D5"/>
    <w:rsid w:val="00D12819"/>
    <w:rsid w:val="00D63CB1"/>
    <w:rsid w:val="00D6717A"/>
    <w:rsid w:val="00D76692"/>
    <w:rsid w:val="00D83D77"/>
    <w:rsid w:val="00DA0341"/>
    <w:rsid w:val="00DA203D"/>
    <w:rsid w:val="00DD632C"/>
    <w:rsid w:val="00DE6455"/>
    <w:rsid w:val="00E16246"/>
    <w:rsid w:val="00E20AD0"/>
    <w:rsid w:val="00E27444"/>
    <w:rsid w:val="00E52D00"/>
    <w:rsid w:val="00E54965"/>
    <w:rsid w:val="00E56DC7"/>
    <w:rsid w:val="00E61D55"/>
    <w:rsid w:val="00E67501"/>
    <w:rsid w:val="00E93DD9"/>
    <w:rsid w:val="00EB3EAC"/>
    <w:rsid w:val="00EC5404"/>
    <w:rsid w:val="00F1420C"/>
    <w:rsid w:val="00F1507A"/>
    <w:rsid w:val="00F34969"/>
    <w:rsid w:val="00F358B0"/>
    <w:rsid w:val="00F47E4D"/>
    <w:rsid w:val="00F654BB"/>
    <w:rsid w:val="00F66CB5"/>
    <w:rsid w:val="00F67337"/>
    <w:rsid w:val="00F82959"/>
    <w:rsid w:val="00F97665"/>
    <w:rsid w:val="00FA2A64"/>
    <w:rsid w:val="00FB65A3"/>
    <w:rsid w:val="00FC0955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9981B-DBD9-4F44-A7CE-21D3C54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Titolo5"/>
    <w:next w:val="Normale"/>
    <w:link w:val="Titolo1Carattere"/>
    <w:uiPriority w:val="9"/>
    <w:qFormat/>
    <w:rsid w:val="00A1043E"/>
    <w:pPr>
      <w:keepNext/>
      <w:numPr>
        <w:ilvl w:val="4"/>
        <w:numId w:val="9"/>
      </w:numPr>
      <w:tabs>
        <w:tab w:val="clear" w:pos="0"/>
        <w:tab w:val="left" w:pos="4253"/>
        <w:tab w:val="left" w:pos="6749"/>
      </w:tabs>
      <w:suppressAutoHyphens/>
      <w:autoSpaceDE w:val="0"/>
      <w:spacing w:before="0" w:after="0"/>
      <w:ind w:left="371" w:hanging="371"/>
      <w:outlineLvl w:val="0"/>
    </w:pPr>
    <w:rPr>
      <w:rFonts w:cstheme="minorHAnsi"/>
      <w:i w:val="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3E"/>
    <w:rPr>
      <w:rFonts w:eastAsiaTheme="minorEastAsia" w:cstheme="minorHAnsi"/>
      <w:b/>
      <w:bCs/>
      <w:i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customStyle="1" w:styleId="2">
    <w:name w:val="2"/>
    <w:basedOn w:val="Normale"/>
    <w:next w:val="Corpotesto"/>
    <w:rsid w:val="00996CEF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  <w:style w:type="paragraph" w:styleId="Sottotitolo">
    <w:name w:val="Subtitle"/>
    <w:basedOn w:val="Normale"/>
    <w:next w:val="Corpotesto"/>
    <w:link w:val="SottotitoloCarattere"/>
    <w:rsid w:val="00996CEF"/>
    <w:pPr>
      <w:suppressAutoHyphens/>
      <w:autoSpaceDE w:val="0"/>
      <w:spacing w:before="0"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96C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6CE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6CEF"/>
    <w:rPr>
      <w:rFonts w:ascii="Calibri" w:eastAsia="Times New Roman" w:hAnsi="Calibri" w:cs="Arial"/>
      <w:sz w:val="24"/>
      <w:lang w:eastAsia="it-IT"/>
    </w:rPr>
  </w:style>
  <w:style w:type="paragraph" w:customStyle="1" w:styleId="1">
    <w:name w:val="1"/>
    <w:basedOn w:val="Normale"/>
    <w:next w:val="Corpotesto"/>
    <w:rsid w:val="00DA203D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Protocollo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Protocollo2.dotx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Utente</cp:lastModifiedBy>
  <cp:revision>7</cp:revision>
  <cp:lastPrinted>2015-11-10T08:34:00Z</cp:lastPrinted>
  <dcterms:created xsi:type="dcterms:W3CDTF">2020-03-30T11:55:00Z</dcterms:created>
  <dcterms:modified xsi:type="dcterms:W3CDTF">2023-03-07T16:28:00Z</dcterms:modified>
</cp:coreProperties>
</file>